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Digital Cultures Concentration 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mx26zhw6i9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 AY Checklist</w:t>
      </w:r>
    </w:p>
    <w:p w:rsidR="00AF00F9" w:rsidRDefault="00AF00F9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AF00F9" w:rsidRDefault="001A0896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nb3f8ds72zl2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72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40"/>
        <w:gridCol w:w="849"/>
        <w:gridCol w:w="2616"/>
      </w:tblGrid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40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49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616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AF00F9" w:rsidRDefault="0060041E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4F6296" wp14:editId="2885EB7C">
                      <wp:simplePos x="0" y="0"/>
                      <wp:positionH relativeFrom="column">
                        <wp:posOffset>-7924</wp:posOffset>
                      </wp:positionH>
                      <wp:positionV relativeFrom="paragraph">
                        <wp:posOffset>15074</wp:posOffset>
                      </wp:positionV>
                      <wp:extent cx="584423" cy="4048207"/>
                      <wp:effectExtent l="0" t="0" r="25400" b="2857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48207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CB1271" id="Group 32" o:spid="_x0000_s1026" style="position:absolute;margin-left:-.6pt;margin-top:1.2pt;width:46pt;height:318.75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300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AF00F9" w:rsidTr="00AC5D8C">
        <w:trPr>
          <w:trHeight w:val="266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vAlign w:val="center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412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AF00F9" w:rsidRDefault="001A0896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221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127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AF00F9" w:rsidTr="00AC5D8C">
        <w:trPr>
          <w:trHeight w:val="278"/>
        </w:trPr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rPr>
          <w:trHeight w:val="278"/>
        </w:trPr>
        <w:tc>
          <w:tcPr>
            <w:tcW w:w="10725" w:type="dxa"/>
            <w:gridSpan w:val="5"/>
          </w:tcPr>
          <w:p w:rsidR="00AF00F9" w:rsidRDefault="001A0896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127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Cultures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CE14F3" w:rsidP="00CE14F3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1,2, 3</w:t>
            </w:r>
            <w:r w:rsidR="001A0896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AF00F9" w:rsidTr="00AC5D8C">
        <w:trPr>
          <w:trHeight w:val="215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History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 w:rsidP="00CE14F3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 semester</w:t>
            </w:r>
          </w:p>
        </w:tc>
      </w:tr>
      <w:tr w:rsidR="00AF00F9" w:rsidTr="00AC5D8C">
        <w:trPr>
          <w:trHeight w:val="110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Archives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6, 7, 8 semester</w:t>
            </w:r>
          </w:p>
        </w:tc>
      </w:tr>
      <w:tr w:rsidR="00AF00F9" w:rsidTr="00AC5D8C">
        <w:trPr>
          <w:trHeight w:val="95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Digital Ethics 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4, 5, 6 semester 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lastRenderedPageBreak/>
              <w:t>Artificial Intelligence in a Human World: Skills, Ethics and Impact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Senior Project/Thesis 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Senior Project/Thesis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Research Methods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 8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Internship I and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1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6, 7 semester 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AF00F9" w:rsidRDefault="001A0896" w:rsidP="002F2F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367"/>
        </w:trPr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Art and Technology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tabs>
                <w:tab w:val="left" w:pos="914"/>
              </w:tabs>
              <w:spacing w:line="240" w:lineRule="auto"/>
              <w:ind w:left="4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Book History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Reading and Analyzing Digital Texts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Research Practice for Liberal Arts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Introduction to Digital </w:t>
            </w:r>
            <w:proofErr w:type="spellStart"/>
            <w:r w:rsidRPr="002F2FCB">
              <w:rPr>
                <w:rFonts w:ascii="Times New Roman" w:hAnsi="Times New Roman" w:cs="Times New Roman"/>
              </w:rPr>
              <w:t>Manas</w:t>
            </w:r>
            <w:proofErr w:type="spellEnd"/>
            <w:r w:rsidRPr="002F2FCB">
              <w:rPr>
                <w:rFonts w:ascii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Creative Design: Prototyping and Testing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Mass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Data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The Culture Industry: Coming to Terms with Popular Culture in the 20th and 21st Centuries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Film analysis and criticism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Human Rights and Artificial Intelligence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The Art of Choice: Crafting Storytelling Through Video Games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Visual Communication and Its Psychological Aspects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Cross-cultural communication in the age of Google translate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Intercultural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Art and Theory of Editing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Graphic Design for TV and Film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Critical Approaches in Modern Media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Creative </w:t>
            </w:r>
            <w:proofErr w:type="spellStart"/>
            <w:r w:rsidRPr="002F2FCB">
              <w:rPr>
                <w:rFonts w:ascii="Times New Roman" w:hAnsi="Times New Roman" w:cs="Times New Roman"/>
              </w:rPr>
              <w:t>Storymaking</w:t>
            </w:r>
            <w:proofErr w:type="spellEnd"/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Acting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Photography and creativity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Images, Archives and Stories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Explore Animation: Visual Storytelling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Storytelling with statistics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Digital Humanities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GIS for Liberal Arts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Communication strategy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156FD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56FD" w:rsidRPr="002F2FCB" w:rsidRDefault="00E156FD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E156FD" w:rsidRPr="002F2FCB" w:rsidRDefault="00E156FD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156FD" w:rsidRPr="002F2FCB" w:rsidRDefault="00E156FD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E156FD" w:rsidRDefault="00E15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E156FD" w:rsidRDefault="00E15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85"/>
        </w:trPr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AF00F9" w:rsidRDefault="00AF00F9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c>
          <w:tcPr>
            <w:tcW w:w="10725" w:type="dxa"/>
            <w:gridSpan w:val="5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rPr>
          <w:trHeight w:val="398"/>
        </w:trPr>
        <w:tc>
          <w:tcPr>
            <w:tcW w:w="5415" w:type="dxa"/>
            <w:vAlign w:val="center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605" w:type="dxa"/>
            <w:gridSpan w:val="3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85"/>
        </w:trPr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c>
          <w:tcPr>
            <w:tcW w:w="5415" w:type="dxa"/>
            <w:shd w:val="clear" w:color="auto" w:fill="auto"/>
            <w:vAlign w:val="center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AF00F9" w:rsidRDefault="001A0896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65" w:type="dxa"/>
            <w:gridSpan w:val="2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AF00F9" w:rsidRDefault="00AF00F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Order of Study</w:t>
      </w:r>
    </w:p>
    <w:p w:rsidR="00AF00F9" w:rsidRDefault="00AF00F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774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2025"/>
        <w:gridCol w:w="567"/>
        <w:gridCol w:w="2298"/>
        <w:gridCol w:w="2522"/>
        <w:gridCol w:w="567"/>
      </w:tblGrid>
      <w:tr w:rsidR="00AF00F9" w:rsidTr="008D5E78">
        <w:trPr>
          <w:trHeight w:val="540"/>
        </w:trPr>
        <w:tc>
          <w:tcPr>
            <w:tcW w:w="5387" w:type="dxa"/>
            <w:gridSpan w:val="3"/>
            <w:shd w:val="clear" w:color="auto" w:fill="C9DAF8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AF00F9" w:rsidTr="008D5E78">
        <w:trPr>
          <w:trHeight w:val="760"/>
        </w:trPr>
        <w:tc>
          <w:tcPr>
            <w:tcW w:w="4820" w:type="dxa"/>
            <w:gridSpan w:val="2"/>
          </w:tcPr>
          <w:p w:rsidR="00AF00F9" w:rsidRDefault="001A0896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AF00F9" w:rsidRDefault="001A0896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567" w:type="dxa"/>
          </w:tcPr>
          <w:p w:rsidR="00AF00F9" w:rsidRDefault="00AF00F9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AF00F9" w:rsidTr="00CE14F3">
        <w:trPr>
          <w:trHeight w:val="312"/>
        </w:trPr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Concepts of Modern Sciences/NTR 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3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23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Cultures/Digital Archives</w:t>
            </w:r>
          </w:p>
        </w:tc>
        <w:tc>
          <w:tcPr>
            <w:tcW w:w="567" w:type="dxa"/>
          </w:tcPr>
          <w:p w:rsidR="00AF00F9" w:rsidRDefault="001A0896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Digital Histories </w:t>
            </w:r>
          </w:p>
        </w:tc>
        <w:tc>
          <w:tcPr>
            <w:tcW w:w="567" w:type="dxa"/>
          </w:tcPr>
          <w:p w:rsidR="00AF00F9" w:rsidRDefault="001A0896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F00F9" w:rsidTr="008D5E78">
        <w:trPr>
          <w:trHeight w:val="419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C97C8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2FCB">
              <w:rPr>
                <w:rFonts w:ascii="Times New Roman" w:hAnsi="Times New Roman" w:cs="Times New Roman"/>
              </w:rPr>
              <w:t>Artificial Intelligence in a Human World: Skills, Ethics and Impact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40"/>
        </w:trPr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00F9" w:rsidTr="008D5E78">
        <w:trPr>
          <w:trHeight w:val="340"/>
        </w:trPr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F00F9" w:rsidTr="008D5E78">
        <w:trPr>
          <w:trHeight w:val="460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CE14F3" w:rsidTr="00712DF8">
        <w:trPr>
          <w:trHeight w:val="302"/>
        </w:trPr>
        <w:tc>
          <w:tcPr>
            <w:tcW w:w="4820" w:type="dxa"/>
            <w:gridSpan w:val="2"/>
            <w:tcBorders>
              <w:bottom w:val="nil"/>
            </w:tcBorders>
          </w:tcPr>
          <w:p w:rsidR="00CE14F3" w:rsidRDefault="00CE14F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567" w:type="dxa"/>
            <w:vMerge w:val="restart"/>
          </w:tcPr>
          <w:p w:rsidR="00CE14F3" w:rsidRDefault="00CE14F3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  <w:tcBorders>
              <w:bottom w:val="nil"/>
            </w:tcBorders>
          </w:tcPr>
          <w:p w:rsidR="00CE14F3" w:rsidRDefault="00CE14F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vMerge w:val="restart"/>
          </w:tcPr>
          <w:p w:rsidR="00CE14F3" w:rsidRDefault="00CE14F3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108"/>
        </w:trPr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80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00"/>
        </w:trPr>
        <w:tc>
          <w:tcPr>
            <w:tcW w:w="4820" w:type="dxa"/>
            <w:gridSpan w:val="2"/>
          </w:tcPr>
          <w:p w:rsidR="00AF00F9" w:rsidRDefault="001A0896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1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60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AF00F9" w:rsidTr="008D5E78">
        <w:trPr>
          <w:trHeight w:val="242"/>
        </w:trPr>
        <w:tc>
          <w:tcPr>
            <w:tcW w:w="2795" w:type="dxa"/>
            <w:tcBorders>
              <w:bottom w:val="nil"/>
              <w:right w:val="nil"/>
            </w:tcBorders>
          </w:tcPr>
          <w:p w:rsidR="00AF00F9" w:rsidRDefault="001A0896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</w:t>
            </w:r>
          </w:p>
        </w:tc>
        <w:tc>
          <w:tcPr>
            <w:tcW w:w="2025" w:type="dxa"/>
            <w:tcBorders>
              <w:left w:val="nil"/>
              <w:bottom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98" w:type="dxa"/>
            <w:tcBorders>
              <w:bottom w:val="nil"/>
              <w:right w:val="nil"/>
            </w:tcBorders>
          </w:tcPr>
          <w:p w:rsidR="00AF00F9" w:rsidRDefault="001A0896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2522" w:type="dxa"/>
            <w:tcBorders>
              <w:left w:val="nil"/>
              <w:bottom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97"/>
        </w:trPr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F00F9" w:rsidTr="008D5E78">
        <w:trPr>
          <w:trHeight w:val="133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Internship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AF00F9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</w:p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9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</w:tbl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1A0896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AF00F9" w:rsidRDefault="001A0896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</w:t>
      </w:r>
      <w:proofErr w:type="spellStart"/>
      <w:r w:rsidR="00CE14F3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n the final semester; 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0F9" w:rsidRDefault="001A0896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heading=h.cpmqw9fb03g1" w:colFirst="0" w:colLast="0"/>
      <w:bookmarkEnd w:id="2"/>
    </w:p>
    <w:p w:rsidR="0097540E" w:rsidRDefault="0097540E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GoBack"/>
      <w:bookmarkEnd w:id="3"/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AF00F9" w:rsidRDefault="00AF00F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AF00F9" w:rsidRDefault="00AF00F9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AF00F9" w:rsidSect="00687677">
      <w:pgSz w:w="12240" w:h="15840"/>
      <w:pgMar w:top="426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22F405B5-6E97-492D-9CCC-DB1456D48E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3B0FE5-1C6A-4281-8CF9-27F7A6ED2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809440-5491-4CC9-912C-E957FA0C78B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683"/>
    <w:multiLevelType w:val="multilevel"/>
    <w:tmpl w:val="8C7E605C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0D9E26CB"/>
    <w:multiLevelType w:val="multilevel"/>
    <w:tmpl w:val="01DA76D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73A82"/>
    <w:multiLevelType w:val="multilevel"/>
    <w:tmpl w:val="7CC65518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7F6123"/>
    <w:multiLevelType w:val="multilevel"/>
    <w:tmpl w:val="8F10FE8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90219E"/>
    <w:multiLevelType w:val="multilevel"/>
    <w:tmpl w:val="C6D2EFD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9C7FE2"/>
    <w:multiLevelType w:val="hybridMultilevel"/>
    <w:tmpl w:val="43B62170"/>
    <w:lvl w:ilvl="0" w:tplc="037C1D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60008"/>
    <w:multiLevelType w:val="multilevel"/>
    <w:tmpl w:val="B1E8B11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F9"/>
    <w:rsid w:val="001A0896"/>
    <w:rsid w:val="002F2FCB"/>
    <w:rsid w:val="003E2835"/>
    <w:rsid w:val="004B2789"/>
    <w:rsid w:val="0060041E"/>
    <w:rsid w:val="00687677"/>
    <w:rsid w:val="008D5E78"/>
    <w:rsid w:val="0097540E"/>
    <w:rsid w:val="00AC5D8C"/>
    <w:rsid w:val="00AF00F9"/>
    <w:rsid w:val="00C97C88"/>
    <w:rsid w:val="00CE14F3"/>
    <w:rsid w:val="00E1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436B0"/>
  <w15:docId w15:val="{094A3C94-AAC4-4FB5-988D-26355A47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2F2FCB"/>
    <w:pPr>
      <w:ind w:left="720"/>
      <w:contextualSpacing/>
    </w:pPr>
  </w:style>
  <w:style w:type="paragraph" w:styleId="NoSpacing">
    <w:name w:val="No Spacing"/>
    <w:uiPriority w:val="1"/>
    <w:qFormat/>
    <w:rsid w:val="002F2FC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XRYkxB3bBnxcmjYgAMOD0KKFgQ==">CgMxLjAyDmguNm14MjZ6aHc2aTkwMg5oLm5iM2Y4ZHM3MnpsMjIOaC5jcG1xdzlmYjAzZzE4AHIhMXdzQU8tQXdjUGxTdFVaMWNmdW1kRVlYTDlKUDdJSy1z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1196</Words>
  <Characters>6822</Characters>
  <Application>Microsoft Office Word</Application>
  <DocSecurity>0</DocSecurity>
  <Lines>56</Lines>
  <Paragraphs>16</Paragraphs>
  <ScaleCrop>false</ScaleCrop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14</cp:revision>
  <dcterms:created xsi:type="dcterms:W3CDTF">2026-04-29T05:18:00Z</dcterms:created>
  <dcterms:modified xsi:type="dcterms:W3CDTF">2026-04-30T05:09:00Z</dcterms:modified>
</cp:coreProperties>
</file>